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994928965" w:edGrp="everyone"/>
            <w:r w:rsidRPr="00C43AA2">
              <w:rPr>
                <w:rFonts w:cs="Arial"/>
                <w:sz w:val="20"/>
                <w:szCs w:val="20"/>
              </w:rPr>
              <w:t xml:space="preserve">    </w:t>
            </w:r>
            <w:permEnd w:id="994928965"/>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910897519" w:edGrp="everyone"/>
            <w:r w:rsidRPr="00C43AA2">
              <w:rPr>
                <w:rFonts w:cs="Arial"/>
                <w:sz w:val="20"/>
                <w:szCs w:val="20"/>
              </w:rPr>
              <w:t xml:space="preserve">     </w:t>
            </w:r>
            <w:permEnd w:id="91089751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95562596" w:edGrp="everyone"/>
            <w:r w:rsidR="00295CEE" w:rsidRPr="00C43AA2">
              <w:rPr>
                <w:rFonts w:cs="Arial"/>
                <w:sz w:val="20"/>
                <w:szCs w:val="20"/>
              </w:rPr>
              <w:t xml:space="preserve">     </w:t>
            </w:r>
            <w:permEnd w:id="1795562596"/>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440876652" w:edGrp="everyone"/>
            <w:r w:rsidR="00295CEE" w:rsidRPr="00C43AA2">
              <w:rPr>
                <w:rFonts w:cs="Arial"/>
                <w:sz w:val="20"/>
                <w:szCs w:val="20"/>
              </w:rPr>
              <w:t xml:space="preserve">     </w:t>
            </w:r>
            <w:permEnd w:id="144087665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17789217" w:edGrp="everyone"/>
            <w:r w:rsidR="00295CEE" w:rsidRPr="00C43AA2">
              <w:rPr>
                <w:rFonts w:cs="Arial"/>
                <w:sz w:val="20"/>
                <w:szCs w:val="20"/>
              </w:rPr>
              <w:t xml:space="preserve">     </w:t>
            </w:r>
            <w:permEnd w:id="201778921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789610414" w:edGrp="everyone"/>
            <w:r w:rsidR="00295CEE" w:rsidRPr="00C43AA2">
              <w:rPr>
                <w:rFonts w:cs="Arial"/>
                <w:sz w:val="20"/>
                <w:szCs w:val="20"/>
              </w:rPr>
              <w:t xml:space="preserve">     </w:t>
            </w:r>
            <w:permEnd w:id="178961041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68446037" w:edGrp="everyone"/>
            <w:r w:rsidR="00295CEE" w:rsidRPr="00C43AA2">
              <w:rPr>
                <w:rFonts w:cs="Arial"/>
                <w:sz w:val="20"/>
                <w:szCs w:val="20"/>
              </w:rPr>
              <w:t xml:space="preserve">     </w:t>
            </w:r>
            <w:permEnd w:id="6844603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737561001" w:edGrp="everyone"/>
            <w:r w:rsidR="00295CEE" w:rsidRPr="00C43AA2">
              <w:rPr>
                <w:rFonts w:cs="Arial"/>
                <w:sz w:val="20"/>
                <w:szCs w:val="20"/>
              </w:rPr>
              <w:t xml:space="preserve">     </w:t>
            </w:r>
            <w:permEnd w:id="173756100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720796334" w:edGrp="everyone"/>
            <w:r w:rsidR="00295CEE" w:rsidRPr="00C43AA2">
              <w:rPr>
                <w:rFonts w:cs="Arial"/>
                <w:sz w:val="20"/>
                <w:szCs w:val="20"/>
              </w:rPr>
              <w:t xml:space="preserve">     </w:t>
            </w:r>
            <w:permEnd w:id="720796334"/>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443515312" w:edGrp="everyone"/>
            <w:r w:rsidR="00295CEE" w:rsidRPr="00C43AA2">
              <w:rPr>
                <w:rFonts w:cs="Arial"/>
                <w:sz w:val="20"/>
                <w:szCs w:val="20"/>
              </w:rPr>
              <w:t xml:space="preserve">     </w:t>
            </w:r>
            <w:permEnd w:id="1443515312"/>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460698649" w:edGrp="everyone"/>
            <w:r w:rsidRPr="00C43AA2">
              <w:rPr>
                <w:rFonts w:cs="Arial"/>
                <w:sz w:val="20"/>
                <w:szCs w:val="20"/>
              </w:rPr>
              <w:t xml:space="preserve">     </w:t>
            </w:r>
            <w:permEnd w:id="1460698649"/>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979326882" w:edGrp="everyone"/>
            <w:r w:rsidRPr="00C43AA2">
              <w:rPr>
                <w:rFonts w:cs="Arial"/>
                <w:sz w:val="20"/>
                <w:szCs w:val="20"/>
              </w:rPr>
              <w:t xml:space="preserve">     </w:t>
            </w:r>
            <w:permEnd w:id="979326882"/>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213928807" w:edGrp="everyone"/>
            <w:r w:rsidR="00295CEE" w:rsidRPr="00C43AA2">
              <w:rPr>
                <w:rFonts w:cs="Arial"/>
                <w:sz w:val="20"/>
                <w:szCs w:val="20"/>
              </w:rPr>
              <w:t xml:space="preserve">     </w:t>
            </w:r>
            <w:permEnd w:id="1213928807"/>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2117798715" w:edGrp="everyone"/>
            <w:r w:rsidR="00295CEE" w:rsidRPr="00C43AA2">
              <w:rPr>
                <w:rFonts w:cs="Arial"/>
                <w:sz w:val="20"/>
                <w:szCs w:val="20"/>
              </w:rPr>
              <w:t xml:space="preserve">     </w:t>
            </w:r>
            <w:permEnd w:id="2117798715"/>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2100782289" w:edGrp="everyone"/>
            <w:r w:rsidR="00295CEE" w:rsidRPr="00C43AA2">
              <w:rPr>
                <w:rFonts w:cs="Arial"/>
                <w:sz w:val="20"/>
                <w:szCs w:val="20"/>
              </w:rPr>
              <w:t xml:space="preserve">     </w:t>
            </w:r>
            <w:permEnd w:id="2100782289"/>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821277878" w:edGrp="everyone"/>
            <w:r w:rsidR="00295CEE" w:rsidRPr="00C43AA2">
              <w:rPr>
                <w:rFonts w:cs="Arial"/>
                <w:sz w:val="20"/>
                <w:szCs w:val="20"/>
              </w:rPr>
              <w:t xml:space="preserve">     </w:t>
            </w:r>
            <w:permEnd w:id="1821277878"/>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457721133" w:edGrp="everyone"/>
            <w:r w:rsidRPr="00C43AA2">
              <w:rPr>
                <w:rFonts w:cs="Arial"/>
                <w:sz w:val="20"/>
                <w:szCs w:val="20"/>
              </w:rPr>
              <w:t xml:space="preserve">     </w:t>
            </w:r>
            <w:permEnd w:id="457721133"/>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2373928" w:edGrp="everyone"/>
            <w:r w:rsidRPr="00C43AA2">
              <w:rPr>
                <w:rFonts w:cs="Arial"/>
                <w:sz w:val="20"/>
                <w:szCs w:val="20"/>
              </w:rPr>
              <w:t xml:space="preserve">     </w:t>
            </w:r>
            <w:permEnd w:id="122373928"/>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77936898" w:edGrp="everyone"/>
            <w:r w:rsidRPr="00C43AA2">
              <w:rPr>
                <w:rFonts w:cs="Arial"/>
                <w:sz w:val="20"/>
                <w:szCs w:val="20"/>
              </w:rPr>
              <w:t xml:space="preserve">     </w:t>
            </w:r>
            <w:permEnd w:id="1577936898"/>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46887259" w:edGrp="everyone"/>
            <w:r w:rsidRPr="00C43AA2">
              <w:rPr>
                <w:rFonts w:cs="Arial"/>
                <w:sz w:val="20"/>
                <w:szCs w:val="20"/>
              </w:rPr>
              <w:t xml:space="preserve">     </w:t>
            </w:r>
            <w:permEnd w:id="46887259"/>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745110830" w:edGrp="everyone"/>
            <w:r w:rsidRPr="00C43AA2">
              <w:rPr>
                <w:rFonts w:cs="Arial"/>
                <w:sz w:val="20"/>
                <w:szCs w:val="20"/>
              </w:rPr>
              <w:t xml:space="preserve">     </w:t>
            </w:r>
            <w:permEnd w:id="174511083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083398564" w:edGrp="everyone"/>
            <w:r w:rsidRPr="00C43AA2">
              <w:rPr>
                <w:rFonts w:cs="Arial"/>
                <w:sz w:val="20"/>
                <w:szCs w:val="20"/>
              </w:rPr>
              <w:t xml:space="preserve">     </w:t>
            </w:r>
            <w:permEnd w:id="208339856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947469003" w:edGrp="everyone"/>
            <w:r w:rsidRPr="00C43AA2">
              <w:rPr>
                <w:rFonts w:cs="Arial"/>
                <w:sz w:val="20"/>
                <w:szCs w:val="20"/>
              </w:rPr>
              <w:t xml:space="preserve">     </w:t>
            </w:r>
            <w:permEnd w:id="94746900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645955068" w:edGrp="everyone"/>
            <w:r w:rsidRPr="00C43AA2">
              <w:rPr>
                <w:rFonts w:cs="Arial"/>
                <w:sz w:val="20"/>
                <w:szCs w:val="20"/>
              </w:rPr>
              <w:t xml:space="preserve">     </w:t>
            </w:r>
            <w:permEnd w:id="1645955068"/>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787284562" w:edGrp="everyone"/>
            <w:r w:rsidRPr="00C43AA2">
              <w:rPr>
                <w:rFonts w:cs="Arial"/>
                <w:sz w:val="20"/>
                <w:szCs w:val="20"/>
              </w:rPr>
              <w:t xml:space="preserve">     </w:t>
            </w:r>
            <w:permEnd w:id="787284562"/>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90580332" w:edGrp="everyone"/>
      <w:r w:rsidRPr="00C43AA2">
        <w:rPr>
          <w:rFonts w:cs="Arial"/>
          <w:sz w:val="20"/>
          <w:szCs w:val="20"/>
        </w:rPr>
        <w:t xml:space="preserve">     </w:t>
      </w:r>
      <w:permEnd w:id="190580332"/>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16692533" w:edGrp="everyone"/>
            <w:r w:rsidR="00295CEE" w:rsidRPr="00C43AA2">
              <w:rPr>
                <w:rFonts w:cs="Arial"/>
                <w:sz w:val="20"/>
                <w:szCs w:val="20"/>
              </w:rPr>
              <w:t xml:space="preserve">     </w:t>
            </w:r>
            <w:permEnd w:id="21669253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398288005" w:edGrp="everyone"/>
            <w:r w:rsidR="00295CEE" w:rsidRPr="00C43AA2">
              <w:rPr>
                <w:rFonts w:cs="Arial"/>
                <w:sz w:val="20"/>
                <w:szCs w:val="20"/>
              </w:rPr>
              <w:t xml:space="preserve">     </w:t>
            </w:r>
            <w:permEnd w:id="1398288005"/>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53234948" w:edGrp="everyone"/>
            <w:r w:rsidR="00295CEE" w:rsidRPr="00C43AA2">
              <w:rPr>
                <w:rFonts w:cs="Arial"/>
                <w:sz w:val="20"/>
                <w:szCs w:val="20"/>
              </w:rPr>
              <w:t xml:space="preserve">     </w:t>
            </w:r>
            <w:permEnd w:id="15323494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281951902" w:edGrp="everyone"/>
            <w:r w:rsidR="00295CEE" w:rsidRPr="00C43AA2">
              <w:rPr>
                <w:rFonts w:cs="Arial"/>
                <w:sz w:val="20"/>
                <w:szCs w:val="20"/>
              </w:rPr>
              <w:t xml:space="preserve">     </w:t>
            </w:r>
            <w:permEnd w:id="1281951902"/>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305748243" w:edGrp="everyone"/>
            <w:r w:rsidR="00295CEE" w:rsidRPr="00C43AA2">
              <w:rPr>
                <w:rFonts w:cs="Arial"/>
                <w:sz w:val="20"/>
                <w:szCs w:val="20"/>
              </w:rPr>
              <w:t xml:space="preserve">     </w:t>
            </w:r>
            <w:permEnd w:id="130574824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816622737" w:edGrp="everyone"/>
            <w:r w:rsidR="00295CEE" w:rsidRPr="00C43AA2">
              <w:rPr>
                <w:rFonts w:cs="Arial"/>
                <w:sz w:val="20"/>
                <w:szCs w:val="20"/>
              </w:rPr>
              <w:t xml:space="preserve">     </w:t>
            </w:r>
            <w:permEnd w:id="1816622737"/>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36857011" w:edGrp="everyone"/>
            <w:r w:rsidR="00295CEE" w:rsidRPr="00C43AA2">
              <w:rPr>
                <w:rFonts w:cs="Arial"/>
                <w:sz w:val="20"/>
                <w:szCs w:val="20"/>
              </w:rPr>
              <w:t xml:space="preserve">     </w:t>
            </w:r>
            <w:permEnd w:id="1036857011"/>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989402170" w:edGrp="everyone"/>
            <w:r w:rsidR="00295CEE" w:rsidRPr="00C43AA2">
              <w:rPr>
                <w:rFonts w:cs="Arial"/>
                <w:sz w:val="20"/>
                <w:szCs w:val="20"/>
              </w:rPr>
              <w:t xml:space="preserve">     </w:t>
            </w:r>
            <w:permEnd w:id="989402170"/>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198730320" w:edGrp="everyone"/>
            <w:r w:rsidR="00295CEE" w:rsidRPr="00C43AA2">
              <w:rPr>
                <w:rFonts w:cs="Arial"/>
                <w:sz w:val="20"/>
                <w:szCs w:val="20"/>
              </w:rPr>
              <w:t xml:space="preserve">     </w:t>
            </w:r>
            <w:permEnd w:id="1198730320"/>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755859504" w:edGrp="everyone"/>
            <w:r w:rsidR="00295CEE" w:rsidRPr="00C43AA2">
              <w:rPr>
                <w:rFonts w:cs="Arial"/>
                <w:sz w:val="20"/>
                <w:szCs w:val="20"/>
              </w:rPr>
              <w:t xml:space="preserve">     </w:t>
            </w:r>
            <w:permEnd w:id="1755859504"/>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716733258" w:edGrp="everyone"/>
            <w:r w:rsidRPr="00C43AA2">
              <w:rPr>
                <w:rFonts w:cs="Arial"/>
                <w:sz w:val="20"/>
                <w:szCs w:val="20"/>
              </w:rPr>
              <w:t xml:space="preserve">     </w:t>
            </w:r>
            <w:permEnd w:id="1716733258"/>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111641471" w:edGrp="everyone"/>
            <w:r w:rsidRPr="00C43AA2">
              <w:rPr>
                <w:rFonts w:cs="Arial"/>
                <w:sz w:val="20"/>
                <w:szCs w:val="20"/>
              </w:rPr>
              <w:t xml:space="preserve">     </w:t>
            </w:r>
            <w:permEnd w:id="1111641471"/>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335302814" w:edGrp="everyone"/>
            <w:r w:rsidR="00295CEE" w:rsidRPr="00C43AA2">
              <w:rPr>
                <w:rFonts w:cs="Arial"/>
                <w:sz w:val="20"/>
                <w:szCs w:val="20"/>
              </w:rPr>
              <w:t xml:space="preserve">     </w:t>
            </w:r>
            <w:permEnd w:id="1335302814"/>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941972643" w:edGrp="everyone"/>
            <w:r w:rsidR="00295CEE" w:rsidRPr="00C43AA2">
              <w:rPr>
                <w:rFonts w:cs="Arial"/>
                <w:sz w:val="20"/>
                <w:szCs w:val="20"/>
              </w:rPr>
              <w:t xml:space="preserve">     </w:t>
            </w:r>
            <w:permEnd w:id="1941972643"/>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123788325" w:edGrp="everyone"/>
            <w:r w:rsidRPr="00C43AA2">
              <w:rPr>
                <w:rFonts w:cs="Arial"/>
                <w:sz w:val="20"/>
                <w:szCs w:val="20"/>
              </w:rPr>
              <w:t xml:space="preserve">     </w:t>
            </w:r>
            <w:permEnd w:id="2123788325"/>
            <w:r>
              <w:rPr>
                <w:rFonts w:cs="Arial"/>
                <w:sz w:val="20"/>
                <w:szCs w:val="20"/>
              </w:rPr>
              <w:t>VAT A2</w:t>
            </w:r>
            <w:r w:rsidRPr="00C43AA2">
              <w:rPr>
                <w:rFonts w:cs="Arial"/>
                <w:sz w:val="20"/>
                <w:szCs w:val="20"/>
              </w:rPr>
              <w:t xml:space="preserve">       </w:t>
            </w:r>
            <w:permStart w:id="1628640539" w:edGrp="everyone"/>
            <w:r w:rsidRPr="00C43AA2">
              <w:rPr>
                <w:rFonts w:cs="Arial"/>
                <w:sz w:val="20"/>
                <w:szCs w:val="20"/>
              </w:rPr>
              <w:t xml:space="preserve">     </w:t>
            </w:r>
            <w:permEnd w:id="1628640539"/>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456428503" w:edGrp="everyone"/>
            <w:r w:rsidRPr="00C43AA2">
              <w:rPr>
                <w:rFonts w:cs="Arial"/>
                <w:sz w:val="20"/>
                <w:szCs w:val="20"/>
              </w:rPr>
              <w:t xml:space="preserve">     </w:t>
            </w:r>
            <w:permEnd w:id="1456428503"/>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425478201" w:edGrp="everyone"/>
            <w:r w:rsidRPr="00C43AA2">
              <w:rPr>
                <w:rFonts w:cs="Arial"/>
                <w:sz w:val="20"/>
                <w:szCs w:val="20"/>
              </w:rPr>
              <w:t xml:space="preserve">     </w:t>
            </w:r>
            <w:permEnd w:id="142547820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741822633" w:edGrp="everyone"/>
            <w:r w:rsidR="0063692F" w:rsidRPr="00C43AA2">
              <w:rPr>
                <w:rFonts w:cs="Arial"/>
                <w:sz w:val="20"/>
                <w:szCs w:val="20"/>
              </w:rPr>
              <w:t xml:space="preserve">     </w:t>
            </w:r>
            <w:permEnd w:id="741822633"/>
            <w:r w:rsidR="0063692F" w:rsidRPr="00C43AA2">
              <w:rPr>
                <w:rFonts w:cs="Arial"/>
                <w:sz w:val="20"/>
                <w:szCs w:val="20"/>
              </w:rPr>
              <w:t xml:space="preserve">YES       </w:t>
            </w:r>
            <w:permStart w:id="2020573118" w:edGrp="everyone"/>
            <w:r w:rsidR="0063692F" w:rsidRPr="00C43AA2">
              <w:rPr>
                <w:rFonts w:cs="Arial"/>
                <w:sz w:val="20"/>
                <w:szCs w:val="20"/>
              </w:rPr>
              <w:t xml:space="preserve">     </w:t>
            </w:r>
            <w:permEnd w:id="2020573118"/>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1525946638" w:edGrp="everyone"/>
            <w:r w:rsidRPr="00C43AA2">
              <w:rPr>
                <w:rFonts w:cs="Arial"/>
                <w:sz w:val="20"/>
                <w:szCs w:val="20"/>
              </w:rPr>
              <w:t>[    ]</w:t>
            </w:r>
            <w:permEnd w:id="1525946638"/>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2118714053" w:edGrp="everyone"/>
            <w:r w:rsidRPr="00C43AA2">
              <w:rPr>
                <w:rFonts w:cs="Arial"/>
                <w:sz w:val="20"/>
                <w:szCs w:val="20"/>
              </w:rPr>
              <w:t xml:space="preserve">     </w:t>
            </w:r>
            <w:permEnd w:id="2118714053"/>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499862052" w:edGrp="everyone"/>
            <w:r w:rsidRPr="00C43AA2">
              <w:rPr>
                <w:rFonts w:cs="Arial"/>
                <w:sz w:val="20"/>
                <w:szCs w:val="20"/>
              </w:rPr>
              <w:t xml:space="preserve">     </w:t>
            </w:r>
            <w:permEnd w:id="1499862052"/>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306011612" w:edGrp="everyone"/>
            <w:r w:rsidRPr="00C43AA2">
              <w:rPr>
                <w:rFonts w:cs="Arial"/>
                <w:sz w:val="20"/>
                <w:szCs w:val="20"/>
              </w:rPr>
              <w:t xml:space="preserve">     </w:t>
            </w:r>
            <w:permEnd w:id="306011612"/>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1675385036" w:edGrp="everyone"/>
            <w:r w:rsidRPr="00C43AA2">
              <w:rPr>
                <w:rFonts w:cs="Arial"/>
                <w:sz w:val="20"/>
                <w:szCs w:val="20"/>
              </w:rPr>
              <w:t xml:space="preserve">     </w:t>
            </w:r>
            <w:permEnd w:id="1675385036"/>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125592638" w:edGrp="everyone"/>
            <w:r w:rsidRPr="00C43AA2">
              <w:rPr>
                <w:rFonts w:cs="Arial"/>
                <w:sz w:val="20"/>
                <w:szCs w:val="20"/>
              </w:rPr>
              <w:t xml:space="preserve">    </w:t>
            </w:r>
            <w:permEnd w:id="1125592638"/>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754102571" w:edGrp="everyone"/>
            <w:r w:rsidRPr="00C43AA2">
              <w:rPr>
                <w:rFonts w:cs="Arial"/>
                <w:sz w:val="20"/>
                <w:szCs w:val="20"/>
              </w:rPr>
              <w:t xml:space="preserve">    </w:t>
            </w:r>
            <w:permEnd w:id="1754102571"/>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704397673" w:edGrp="everyone"/>
            <w:r w:rsidRPr="00C43AA2">
              <w:rPr>
                <w:rFonts w:cs="Arial"/>
                <w:sz w:val="20"/>
                <w:szCs w:val="20"/>
              </w:rPr>
              <w:t xml:space="preserve">    </w:t>
            </w:r>
            <w:permEnd w:id="704397673"/>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711758374" w:edGrp="everyone"/>
            <w:r w:rsidRPr="00C43AA2">
              <w:rPr>
                <w:rFonts w:cs="Arial"/>
                <w:sz w:val="20"/>
                <w:szCs w:val="20"/>
              </w:rPr>
              <w:t xml:space="preserve">    </w:t>
            </w:r>
            <w:permEnd w:id="1711758374"/>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318219061" w:edGrp="everyone"/>
            <w:r w:rsidR="00295CEE" w:rsidRPr="00C43AA2">
              <w:rPr>
                <w:rFonts w:cs="Arial"/>
                <w:sz w:val="20"/>
                <w:szCs w:val="20"/>
              </w:rPr>
              <w:t xml:space="preserve">     </w:t>
            </w:r>
            <w:permEnd w:id="131821906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664287349" w:edGrp="everyone"/>
            <w:r w:rsidR="00295CEE" w:rsidRPr="00C43AA2">
              <w:rPr>
                <w:rFonts w:cs="Arial"/>
                <w:sz w:val="20"/>
                <w:szCs w:val="20"/>
              </w:rPr>
              <w:t xml:space="preserve">     </w:t>
            </w:r>
            <w:permEnd w:id="1664287349"/>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29204423" w:edGrp="everyone"/>
            <w:r w:rsidR="00295CEE" w:rsidRPr="00C43AA2">
              <w:rPr>
                <w:rFonts w:cs="Arial"/>
                <w:sz w:val="20"/>
                <w:szCs w:val="20"/>
              </w:rPr>
              <w:t xml:space="preserve">     </w:t>
            </w:r>
            <w:permEnd w:id="102920442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22060040" w:edGrp="everyone"/>
            <w:r w:rsidR="00295CEE" w:rsidRPr="00C43AA2">
              <w:rPr>
                <w:rFonts w:cs="Arial"/>
                <w:sz w:val="20"/>
                <w:szCs w:val="20"/>
              </w:rPr>
              <w:t xml:space="preserve">     </w:t>
            </w:r>
            <w:permEnd w:id="422060040"/>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120488330" w:edGrp="everyone"/>
            <w:r w:rsidR="00295CEE" w:rsidRPr="00C43AA2">
              <w:rPr>
                <w:rFonts w:cs="Arial"/>
                <w:sz w:val="20"/>
                <w:szCs w:val="20"/>
              </w:rPr>
              <w:t xml:space="preserve">     </w:t>
            </w:r>
            <w:permEnd w:id="112048833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8822829" w:edGrp="everyone"/>
            <w:r w:rsidR="00295CEE" w:rsidRPr="00C43AA2">
              <w:rPr>
                <w:rFonts w:cs="Arial"/>
                <w:sz w:val="20"/>
                <w:szCs w:val="20"/>
              </w:rPr>
              <w:t xml:space="preserve">     </w:t>
            </w:r>
            <w:permEnd w:id="258822829"/>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057098697" w:edGrp="everyone"/>
            <w:r w:rsidR="00295CEE" w:rsidRPr="00C43AA2">
              <w:rPr>
                <w:rFonts w:cs="Arial"/>
                <w:sz w:val="20"/>
                <w:szCs w:val="20"/>
              </w:rPr>
              <w:t xml:space="preserve">     </w:t>
            </w:r>
            <w:permEnd w:id="1057098697"/>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62340378" w:edGrp="everyone"/>
            <w:r w:rsidR="00295CEE" w:rsidRPr="00C43AA2">
              <w:rPr>
                <w:rFonts w:cs="Arial"/>
                <w:sz w:val="20"/>
                <w:szCs w:val="20"/>
              </w:rPr>
              <w:t xml:space="preserve">     </w:t>
            </w:r>
            <w:permEnd w:id="1562340378"/>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377111786" w:edGrp="everyone"/>
            <w:r w:rsidRPr="00C43AA2">
              <w:rPr>
                <w:rFonts w:cs="Arial"/>
                <w:sz w:val="20"/>
                <w:szCs w:val="20"/>
              </w:rPr>
              <w:t>[    ]</w:t>
            </w:r>
            <w:permEnd w:id="377111786"/>
            <w:r>
              <w:rPr>
                <w:rFonts w:cs="Arial"/>
                <w:sz w:val="20"/>
                <w:szCs w:val="20"/>
              </w:rPr>
              <w:t xml:space="preserve"> </w:t>
            </w:r>
            <w:r w:rsidRPr="00C43AA2">
              <w:rPr>
                <w:rFonts w:cs="Arial"/>
                <w:sz w:val="20"/>
                <w:szCs w:val="20"/>
              </w:rPr>
              <w:t>FTTH GPON</w:t>
            </w:r>
            <w:r>
              <w:rPr>
                <w:rFonts w:cs="Arial"/>
                <w:sz w:val="20"/>
                <w:szCs w:val="20"/>
              </w:rPr>
              <w:t xml:space="preserve">  </w:t>
            </w:r>
            <w:permStart w:id="1937928649" w:edGrp="everyone"/>
            <w:r w:rsidRPr="00C43AA2">
              <w:rPr>
                <w:rFonts w:cs="Arial"/>
                <w:sz w:val="20"/>
                <w:szCs w:val="20"/>
              </w:rPr>
              <w:t>[    ]</w:t>
            </w:r>
            <w:permEnd w:id="1937928649"/>
            <w:r>
              <w:rPr>
                <w:rFonts w:cs="Arial"/>
                <w:sz w:val="20"/>
                <w:szCs w:val="20"/>
              </w:rPr>
              <w:t xml:space="preserve"> </w:t>
            </w:r>
            <w:r w:rsidRPr="00C43AA2">
              <w:rPr>
                <w:rFonts w:cs="Arial"/>
                <w:sz w:val="20"/>
                <w:szCs w:val="20"/>
              </w:rPr>
              <w:t>FTTH EPON</w:t>
            </w:r>
            <w:r>
              <w:rPr>
                <w:rFonts w:cs="Arial"/>
                <w:sz w:val="20"/>
                <w:szCs w:val="20"/>
              </w:rPr>
              <w:t xml:space="preserve">  </w:t>
            </w:r>
            <w:permStart w:id="1556941953" w:edGrp="everyone"/>
            <w:r w:rsidRPr="00C43AA2">
              <w:rPr>
                <w:rFonts w:cs="Arial"/>
                <w:sz w:val="20"/>
                <w:szCs w:val="20"/>
              </w:rPr>
              <w:t>[    ]</w:t>
            </w:r>
            <w:permEnd w:id="1556941953"/>
            <w:r>
              <w:rPr>
                <w:rFonts w:cs="Arial"/>
                <w:sz w:val="20"/>
                <w:szCs w:val="20"/>
              </w:rPr>
              <w:t xml:space="preserve"> </w:t>
            </w:r>
            <w:r w:rsidRPr="00C43AA2">
              <w:rPr>
                <w:rFonts w:cs="Arial"/>
                <w:sz w:val="20"/>
                <w:szCs w:val="20"/>
              </w:rPr>
              <w:t>METRO GPON</w:t>
            </w:r>
            <w:r>
              <w:rPr>
                <w:rFonts w:cs="Arial"/>
                <w:sz w:val="20"/>
                <w:szCs w:val="20"/>
              </w:rPr>
              <w:t xml:space="preserve">  </w:t>
            </w:r>
            <w:permStart w:id="1721072573" w:edGrp="everyone"/>
            <w:r w:rsidRPr="00C43AA2">
              <w:rPr>
                <w:rFonts w:cs="Arial"/>
                <w:sz w:val="20"/>
                <w:szCs w:val="20"/>
              </w:rPr>
              <w:t>[    ]</w:t>
            </w:r>
            <w:permEnd w:id="1721072573"/>
            <w:r>
              <w:rPr>
                <w:rFonts w:cs="Arial"/>
                <w:sz w:val="20"/>
                <w:szCs w:val="20"/>
              </w:rPr>
              <w:t xml:space="preserve"> </w:t>
            </w:r>
            <w:r w:rsidRPr="00C43AA2">
              <w:rPr>
                <w:rFonts w:cs="Arial"/>
                <w:sz w:val="20"/>
                <w:szCs w:val="20"/>
              </w:rPr>
              <w:t>METRO ETHERNET</w:t>
            </w:r>
            <w:r>
              <w:rPr>
                <w:rFonts w:cs="Arial"/>
                <w:sz w:val="20"/>
                <w:szCs w:val="20"/>
              </w:rPr>
              <w:t xml:space="preserve">  </w:t>
            </w:r>
            <w:permStart w:id="640297747" w:edGrp="everyone"/>
            <w:r w:rsidRPr="00C43AA2">
              <w:rPr>
                <w:rFonts w:cs="Arial"/>
                <w:sz w:val="20"/>
                <w:szCs w:val="20"/>
              </w:rPr>
              <w:t>[    ]</w:t>
            </w:r>
            <w:permEnd w:id="640297747"/>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71258677" w:edGrp="everyone"/>
            <w:r w:rsidR="00295CEE" w:rsidRPr="00C43AA2">
              <w:rPr>
                <w:rFonts w:cs="Arial"/>
                <w:sz w:val="20"/>
                <w:szCs w:val="20"/>
              </w:rPr>
              <w:t xml:space="preserve">     </w:t>
            </w:r>
            <w:permEnd w:id="71258677"/>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2108033687" w:edGrp="everyone"/>
            <w:r w:rsidR="00295CEE" w:rsidRPr="00C43AA2">
              <w:rPr>
                <w:rFonts w:cs="Arial"/>
                <w:sz w:val="20"/>
                <w:szCs w:val="20"/>
              </w:rPr>
              <w:t xml:space="preserve">     </w:t>
            </w:r>
            <w:permEnd w:id="2108033687"/>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2081497976" w:edGrp="everyone"/>
            <w:r w:rsidRPr="00C43AA2">
              <w:rPr>
                <w:rFonts w:cs="Arial"/>
                <w:sz w:val="20"/>
                <w:szCs w:val="20"/>
              </w:rPr>
              <w:t xml:space="preserve">     </w:t>
            </w:r>
            <w:permEnd w:id="2081497976"/>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576549195" w:edGrp="everyone"/>
            <w:r w:rsidRPr="00C43AA2">
              <w:rPr>
                <w:rFonts w:cs="Arial"/>
                <w:sz w:val="20"/>
                <w:szCs w:val="20"/>
              </w:rPr>
              <w:t xml:space="preserve">     </w:t>
            </w:r>
            <w:permEnd w:id="576549195"/>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179614668" w:edGrp="everyone"/>
            <w:r w:rsidR="00295CEE" w:rsidRPr="00C43AA2">
              <w:rPr>
                <w:rFonts w:cs="Arial"/>
                <w:sz w:val="20"/>
                <w:szCs w:val="20"/>
              </w:rPr>
              <w:t xml:space="preserve">     </w:t>
            </w:r>
            <w:permEnd w:id="1179614668"/>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218316653" w:edGrp="everyone"/>
            <w:r w:rsidRPr="00C43AA2">
              <w:rPr>
                <w:rFonts w:cs="Arial"/>
                <w:sz w:val="20"/>
                <w:szCs w:val="20"/>
              </w:rPr>
              <w:t xml:space="preserve">     </w:t>
            </w:r>
            <w:permEnd w:id="1218316653"/>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628099086" w:edGrp="everyone"/>
            <w:r w:rsidRPr="00C43AA2">
              <w:rPr>
                <w:rFonts w:cs="Arial"/>
                <w:sz w:val="20"/>
                <w:szCs w:val="20"/>
              </w:rPr>
              <w:t>[     ]</w:t>
            </w:r>
            <w:permEnd w:id="628099086"/>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1228932317" w:edGrp="everyone"/>
            <w:r w:rsidRPr="00C43AA2">
              <w:rPr>
                <w:rFonts w:cs="Arial"/>
                <w:sz w:val="20"/>
                <w:szCs w:val="20"/>
              </w:rPr>
              <w:t>[     ]</w:t>
            </w:r>
            <w:permEnd w:id="1228932317"/>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2109628745" w:edGrp="everyone"/>
            <w:r w:rsidRPr="00C43AA2">
              <w:rPr>
                <w:rFonts w:cs="Arial"/>
                <w:sz w:val="20"/>
                <w:szCs w:val="20"/>
              </w:rPr>
              <w:t>[     ]</w:t>
            </w:r>
            <w:permEnd w:id="2109628745"/>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363153599" w:edGrp="everyone"/>
            <w:r w:rsidRPr="00C43AA2">
              <w:rPr>
                <w:rFonts w:cs="Arial"/>
                <w:sz w:val="20"/>
                <w:szCs w:val="20"/>
              </w:rPr>
              <w:t>[     ]</w:t>
            </w:r>
            <w:permEnd w:id="363153599"/>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745412032" w:edGrp="everyone"/>
            <w:r w:rsidRPr="00C43AA2">
              <w:rPr>
                <w:rFonts w:cs="Arial"/>
                <w:sz w:val="20"/>
                <w:szCs w:val="20"/>
              </w:rPr>
              <w:t>[     ]</w:t>
            </w:r>
            <w:permEnd w:id="745412032"/>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701315206" w:edGrp="everyone"/>
            <w:r w:rsidRPr="00C43AA2">
              <w:rPr>
                <w:rFonts w:cs="Arial"/>
                <w:sz w:val="20"/>
                <w:szCs w:val="20"/>
              </w:rPr>
              <w:t>[     ]</w:t>
            </w:r>
            <w:permEnd w:id="701315206"/>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2034258999" w:edGrp="everyone"/>
            <w:r w:rsidRPr="00C43AA2">
              <w:rPr>
                <w:rFonts w:cs="Arial"/>
                <w:sz w:val="20"/>
                <w:szCs w:val="20"/>
              </w:rPr>
              <w:t>[     ]</w:t>
            </w:r>
            <w:permEnd w:id="2034258999"/>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1101754290" w:edGrp="everyone"/>
            <w:r w:rsidRPr="00C43AA2">
              <w:rPr>
                <w:rFonts w:cs="Arial"/>
                <w:sz w:val="20"/>
                <w:szCs w:val="20"/>
              </w:rPr>
              <w:t>[     ]</w:t>
            </w:r>
            <w:permEnd w:id="1101754290"/>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183218000" w:edGrp="everyone"/>
            <w:r w:rsidRPr="00C43AA2">
              <w:rPr>
                <w:rFonts w:cs="Arial"/>
                <w:sz w:val="20"/>
                <w:szCs w:val="20"/>
              </w:rPr>
              <w:t xml:space="preserve">    </w:t>
            </w:r>
            <w:permEnd w:id="1183218000"/>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738689333" w:edGrp="everyone"/>
            <w:r w:rsidRPr="00C43AA2">
              <w:rPr>
                <w:rFonts w:cs="Arial"/>
                <w:sz w:val="20"/>
                <w:szCs w:val="20"/>
              </w:rPr>
              <w:t xml:space="preserve">    </w:t>
            </w:r>
            <w:permEnd w:id="1738689333"/>
          </w:p>
        </w:tc>
      </w:tr>
    </w:tbl>
    <w:p w:rsidR="00814A02" w:rsidRDefault="00814A02">
      <w:pPr>
        <w:spacing w:after="0"/>
        <w:rPr>
          <w:rFonts w:ascii="Arial Narrow" w:hAnsi="Arial Narrow"/>
          <w:sz w:val="24"/>
        </w:rPr>
      </w:pPr>
    </w:p>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2317CB" w:rsidRPr="00615483" w:rsidTr="004B21AE">
        <w:trPr>
          <w:trHeight w:val="438"/>
        </w:trPr>
        <w:tc>
          <w:tcPr>
            <w:tcW w:w="5639" w:type="dxa"/>
            <w:hideMark/>
          </w:tcPr>
          <w:p w:rsidR="002317CB" w:rsidRPr="00615483" w:rsidRDefault="002317CB"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2317CB" w:rsidRPr="00615483" w:rsidRDefault="002317CB" w:rsidP="004B21AE">
            <w:pPr>
              <w:spacing w:after="0"/>
              <w:rPr>
                <w:rFonts w:cs="Arial"/>
                <w:b/>
                <w:i/>
                <w:sz w:val="18"/>
                <w:szCs w:val="18"/>
              </w:rPr>
            </w:pPr>
            <w:r w:rsidRPr="00615483">
              <w:rPr>
                <w:rFonts w:cs="Arial"/>
                <w:b/>
                <w:i/>
                <w:sz w:val="18"/>
                <w:szCs w:val="18"/>
              </w:rPr>
              <w:t xml:space="preserve">METRONET SERVICE TERMS AND CONDITION </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lang w:eastAsia="ar-SA"/>
              </w:rPr>
            </w:pPr>
            <w:r w:rsidRPr="00615483">
              <w:rPr>
                <w:rFonts w:cs="Arial"/>
                <w:b/>
                <w:sz w:val="18"/>
                <w:szCs w:val="18"/>
              </w:rPr>
              <w:t>KETENTUAN UMUM</w:t>
            </w:r>
          </w:p>
          <w:p w:rsidR="002317CB" w:rsidRPr="00615483" w:rsidRDefault="002317CB" w:rsidP="004B21AE">
            <w:pPr>
              <w:spacing w:after="0"/>
              <w:jc w:val="both"/>
              <w:rPr>
                <w:rFonts w:cs="Arial"/>
                <w:b/>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Layanan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diaktifkan setelah PELANGGAN menandatangani Formulir Permohonan Berlangganan dan melunasi pembayaran biaya instalasi dan paket/layanan.</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w:t>
            </w:r>
            <w:proofErr w:type="gramStart"/>
            <w:r w:rsidRPr="00615483">
              <w:rPr>
                <w:rStyle w:val="d1"/>
                <w:rFonts w:ascii="Arial" w:hAnsi="Arial" w:cs="Arial"/>
                <w:sz w:val="18"/>
                <w:szCs w:val="18"/>
              </w:rPr>
              <w:t>dana</w:t>
            </w:r>
            <w:proofErr w:type="gramEnd"/>
            <w:r w:rsidRPr="00615483">
              <w:rPr>
                <w:rStyle w:val="d1"/>
                <w:rFonts w:ascii="Arial" w:hAnsi="Arial" w:cs="Arial"/>
                <w:sz w:val="18"/>
                <w:szCs w:val="18"/>
              </w:rPr>
              <w:t xml:space="preserve">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BIZNET </w:t>
            </w:r>
            <w:proofErr w:type="gramStart"/>
            <w:r w:rsidRPr="00615483">
              <w:rPr>
                <w:rFonts w:cs="Arial"/>
                <w:sz w:val="18"/>
                <w:szCs w:val="18"/>
              </w:rPr>
              <w:t>akan</w:t>
            </w:r>
            <w:proofErr w:type="gramEnd"/>
            <w:r w:rsidRPr="00615483">
              <w:rPr>
                <w:rFonts w:cs="Arial"/>
                <w:sz w:val="18"/>
                <w:szCs w:val="18"/>
              </w:rPr>
              <w:t xml:space="preserve"> melakukan upaya terbaik untuk menyediakan Layanan secara terus menerus. Tetapi BIZNET tidak memberikan jaminan bahwa Layanan </w:t>
            </w:r>
            <w:proofErr w:type="gramStart"/>
            <w:r w:rsidRPr="00615483">
              <w:rPr>
                <w:rFonts w:cs="Arial"/>
                <w:sz w:val="18"/>
                <w:szCs w:val="18"/>
              </w:rPr>
              <w:t>akan</w:t>
            </w:r>
            <w:proofErr w:type="gramEnd"/>
            <w:r w:rsidRPr="00615483">
              <w:rPr>
                <w:rFonts w:cs="Arial"/>
                <w:sz w:val="18"/>
                <w:szCs w:val="18"/>
              </w:rPr>
              <w:t xml:space="preserve"> tersedia setiap saat dan tidak bertanggung jawab terhadap segala kerugian PELANGGAN yang mungkin timbul karena Pelanggan tidak dapat mengakses Layanan.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Jaringan dan Layanan membutuhkan peningkatan, perubahan, pemeliharaan, termasuk pekerjaan terkait lainnya dari waktu ke waktu. Hal tersebut </w:t>
            </w:r>
            <w:proofErr w:type="gramStart"/>
            <w:r w:rsidRPr="00615483">
              <w:rPr>
                <w:rFonts w:cs="Arial"/>
                <w:sz w:val="18"/>
                <w:szCs w:val="18"/>
              </w:rPr>
              <w:t>akan</w:t>
            </w:r>
            <w:proofErr w:type="gramEnd"/>
            <w:r w:rsidRPr="00615483">
              <w:rPr>
                <w:rFonts w:cs="Arial"/>
                <w:sz w:val="18"/>
                <w:szCs w:val="18"/>
              </w:rPr>
              <w:t xml:space="preserve"> menyebabkan sebagian atau keseluruhan Layanan tidak tersedia untuk sementara waktu. Dalam kasus-kasus tersebut BIZNET </w:t>
            </w:r>
            <w:proofErr w:type="gramStart"/>
            <w:r w:rsidRPr="00615483">
              <w:rPr>
                <w:rFonts w:cs="Arial"/>
                <w:sz w:val="18"/>
                <w:szCs w:val="18"/>
              </w:rPr>
              <w:t>akan</w:t>
            </w:r>
            <w:proofErr w:type="gramEnd"/>
            <w:r w:rsidRPr="00615483">
              <w:rPr>
                <w:rFonts w:cs="Arial"/>
                <w:sz w:val="18"/>
                <w:szCs w:val="18"/>
              </w:rPr>
              <w:t xml:space="preserve"> berusaha semaksimal mungkin untuk melakukan perbaikan secepatnya; tetapi dapat dipastikan bahwa gangguan sementara yang terjadi tidak dapat dihindarkan.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615483">
              <w:rPr>
                <w:rFonts w:cs="Arial"/>
                <w:sz w:val="18"/>
                <w:szCs w:val="18"/>
              </w:rPr>
              <w:t>akan</w:t>
            </w:r>
            <w:proofErr w:type="gramEnd"/>
            <w:r w:rsidRPr="00615483">
              <w:rPr>
                <w:rFonts w:cs="Arial"/>
                <w:sz w:val="18"/>
                <w:szCs w:val="18"/>
              </w:rPr>
              <w:t xml:space="preserve"> kami anggap batal dan PELANGGAN diharuskan untuk melakukan registrasi ulang jika ingin tetap berlangganan. Pembayaran atas Layanan yang belum terpasang tidak dapat dikembalikan.</w:t>
            </w:r>
          </w:p>
          <w:p w:rsidR="002317CB" w:rsidRPr="00615483" w:rsidRDefault="002317CB" w:rsidP="004B21AE">
            <w:pPr>
              <w:spacing w:after="0" w:line="240" w:lineRule="auto"/>
              <w:jc w:val="both"/>
              <w:rPr>
                <w:rFonts w:cs="Arial"/>
                <w:sz w:val="18"/>
                <w:szCs w:val="18"/>
              </w:rPr>
            </w:pP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Pr="00615483" w:rsidRDefault="002317CB" w:rsidP="004B21AE">
            <w:pPr>
              <w:tabs>
                <w:tab w:val="left" w:pos="360"/>
              </w:tabs>
              <w:spacing w:after="0" w:line="240" w:lineRule="auto"/>
              <w:jc w:val="both"/>
              <w:rPr>
                <w:rFonts w:cs="Arial"/>
                <w:sz w:val="18"/>
                <w:szCs w:val="18"/>
                <w:lang w:eastAsia="ar-SA"/>
              </w:rPr>
            </w:pPr>
          </w:p>
        </w:tc>
        <w:tc>
          <w:tcPr>
            <w:tcW w:w="5251" w:type="dxa"/>
          </w:tcPr>
          <w:p w:rsidR="002317CB" w:rsidRPr="00615483" w:rsidRDefault="002317CB" w:rsidP="004B21AE">
            <w:pPr>
              <w:spacing w:after="0"/>
              <w:jc w:val="both"/>
              <w:rPr>
                <w:rFonts w:cs="Arial"/>
                <w:b/>
                <w:i/>
                <w:sz w:val="18"/>
                <w:szCs w:val="18"/>
                <w:lang w:eastAsia="ar-SA"/>
              </w:rPr>
            </w:pPr>
            <w:r w:rsidRPr="00615483">
              <w:rPr>
                <w:rFonts w:cs="Arial"/>
                <w:b/>
                <w:i/>
                <w:sz w:val="18"/>
                <w:szCs w:val="18"/>
              </w:rPr>
              <w:lastRenderedPageBreak/>
              <w:t>GENERAL TERMS</w:t>
            </w:r>
          </w:p>
          <w:p w:rsidR="002317CB" w:rsidRPr="00615483" w:rsidRDefault="002317CB" w:rsidP="004B21AE">
            <w:pPr>
              <w:spacing w:after="0"/>
              <w:jc w:val="both"/>
              <w:rPr>
                <w:rFonts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2317CB" w:rsidRDefault="002317CB" w:rsidP="004B21AE">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w:t>
            </w:r>
            <w:r w:rsidRPr="00615483">
              <w:rPr>
                <w:rFonts w:ascii="Arial" w:hAnsi="Arial" w:cs="Arial"/>
                <w:i/>
                <w:sz w:val="18"/>
                <w:szCs w:val="18"/>
              </w:rPr>
              <w:lastRenderedPageBreak/>
              <w:t>service rendered by BIZNET violates the Terms and Conditions of the related service and shall be categorized as fraud or theft; hence BIZNET reserves the rights to take any action to cope from such fraud.</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KEWAJIBAN PELANGGAN</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jc w:val="both"/>
              <w:rPr>
                <w:rFonts w:cs="Arial"/>
                <w:sz w:val="18"/>
                <w:szCs w:val="18"/>
              </w:rPr>
            </w:pPr>
            <w:r w:rsidRPr="00615483">
              <w:rPr>
                <w:rFonts w:cs="Arial"/>
                <w:sz w:val="18"/>
                <w:szCs w:val="18"/>
              </w:rPr>
              <w:t xml:space="preserve">Bilamana karena satu dan </w:t>
            </w:r>
            <w:proofErr w:type="gramStart"/>
            <w:r w:rsidRPr="00615483">
              <w:rPr>
                <w:rFonts w:cs="Arial"/>
                <w:sz w:val="18"/>
                <w:szCs w:val="18"/>
              </w:rPr>
              <w:t>lain</w:t>
            </w:r>
            <w:proofErr w:type="gramEnd"/>
            <w:r w:rsidRPr="00615483">
              <w:rPr>
                <w:rFonts w:cs="Arial"/>
                <w:sz w:val="18"/>
                <w:szCs w:val="18"/>
              </w:rPr>
              <w:t xml:space="preserve"> hal Layanan tidak dapat diberikan di lokasi PELANGGAN, BIZNET tidak mempunyai kewajiban apapun selain mengembalikan seluruh biaya yang telah dibayarkan oleh PELANGGAN.</w:t>
            </w:r>
          </w:p>
          <w:p w:rsidR="002317CB" w:rsidRPr="00615483" w:rsidRDefault="002317CB" w:rsidP="004B21AE">
            <w:pPr>
              <w:shd w:val="clear" w:color="auto" w:fill="FFFFFF"/>
              <w:spacing w:after="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2317CB" w:rsidRPr="00615483" w:rsidRDefault="002317CB" w:rsidP="004B21AE">
            <w:pPr>
              <w:shd w:val="clear" w:color="auto" w:fill="FFFFFF"/>
              <w:spacing w:after="0" w:line="240" w:lineRule="auto"/>
              <w:ind w:left="360"/>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xml:space="preserve">). Biaya perangkat yang sudah dibayar </w:t>
            </w:r>
            <w:proofErr w:type="gramStart"/>
            <w:r w:rsidRPr="00615483">
              <w:rPr>
                <w:rFonts w:cs="Arial"/>
                <w:sz w:val="18"/>
                <w:szCs w:val="18"/>
              </w:rPr>
              <w:t>akan</w:t>
            </w:r>
            <w:proofErr w:type="gramEnd"/>
            <w:r w:rsidRPr="00615483">
              <w:rPr>
                <w:rFonts w:cs="Arial"/>
                <w:sz w:val="18"/>
                <w:szCs w:val="18"/>
              </w:rPr>
              <w:t xml:space="preserve"> sepenuhnya menjadi milik PELANGGAN.</w:t>
            </w:r>
          </w:p>
          <w:p w:rsidR="002317CB" w:rsidRPr="00615483" w:rsidRDefault="002317CB" w:rsidP="004B21AE">
            <w:pPr>
              <w:shd w:val="clear" w:color="auto" w:fill="FFFFFF"/>
              <w:spacing w:after="0" w:line="240" w:lineRule="auto"/>
              <w:jc w:val="both"/>
              <w:rPr>
                <w:rFonts w:cs="Arial"/>
                <w:sz w:val="18"/>
                <w:szCs w:val="18"/>
              </w:rPr>
            </w:pPr>
          </w:p>
          <w:p w:rsidR="002317CB" w:rsidRPr="002317CB"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Biznet Metronet memberikan garansi untuk perangkat Biznet Metronet Fiber Modem dengan jangka waktu 90 (Sembilan puluh) hari berlaku setelah </w:t>
            </w:r>
            <w:proofErr w:type="gramStart"/>
            <w:r w:rsidRPr="00615483">
              <w:rPr>
                <w:rFonts w:cs="Arial"/>
                <w:sz w:val="18"/>
                <w:szCs w:val="18"/>
              </w:rPr>
              <w:t>status</w:t>
            </w:r>
            <w:proofErr w:type="gramEnd"/>
            <w:r w:rsidRPr="00615483">
              <w:rPr>
                <w:rFonts w:cs="Arial"/>
                <w:sz w:val="18"/>
                <w:szCs w:val="18"/>
              </w:rPr>
              <w:t xml:space="preserve"> Layanan Pelanggan aktif. Garansi ini tidak berlaku jika kerusakan pada perangkat terjadi akibat kecelakaan dan/atau kelalaian yang disebabkan oleh Pelanggan.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2317CB" w:rsidRPr="00615483" w:rsidRDefault="002317CB" w:rsidP="004B21AE">
            <w:pPr>
              <w:shd w:val="clear" w:color="auto" w:fill="FFFFFF"/>
              <w:spacing w:after="0" w:line="240" w:lineRule="auto"/>
              <w:jc w:val="both"/>
              <w:rPr>
                <w:rFonts w:cs="Arial"/>
                <w:sz w:val="18"/>
                <w:szCs w:val="18"/>
              </w:rPr>
            </w:pPr>
          </w:p>
          <w:p w:rsidR="002317CB" w:rsidRPr="002317CB" w:rsidRDefault="002317CB" w:rsidP="002317CB">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2317CB" w:rsidRPr="00615483" w:rsidRDefault="002317CB" w:rsidP="004B21AE">
            <w:pPr>
              <w:shd w:val="clear" w:color="auto" w:fill="FFFFFF"/>
              <w:tabs>
                <w:tab w:val="left" w:pos="360"/>
              </w:tabs>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Perubahan layanan untuk PELANGGAN yang sesuai dengan poin 8 (delapan) hanya dapat dilakukan apabila sepanjang teknis memungkinkan dan perubahan tersebut hanya berlaku untuk peningkatan layanan tidak untuk penurunan layanan.</w:t>
            </w: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lastRenderedPageBreak/>
              <w:t xml:space="preserve">PELANGGAN Biznet Metronet dapat mengajukan </w:t>
            </w:r>
            <w:r w:rsidRPr="00615483">
              <w:rPr>
                <w:rFonts w:cs="Arial"/>
                <w:i/>
                <w:sz w:val="18"/>
                <w:szCs w:val="18"/>
              </w:rPr>
              <w:t xml:space="preserve">Return of Investment </w:t>
            </w:r>
            <w:r w:rsidRPr="00615483">
              <w:rPr>
                <w:rFonts w:cs="Arial"/>
                <w:sz w:val="18"/>
                <w:szCs w:val="18"/>
              </w:rPr>
              <w:t xml:space="preserve">(ROI) jika daerah/lokasi PELANGGAN belum terjangkau oleh jaringan Biznet Metronet. Biaya instalasi </w:t>
            </w:r>
            <w:proofErr w:type="gramStart"/>
            <w:r w:rsidRPr="00615483">
              <w:rPr>
                <w:rFonts w:cs="Arial"/>
                <w:sz w:val="18"/>
                <w:szCs w:val="18"/>
              </w:rPr>
              <w:t>akan</w:t>
            </w:r>
            <w:proofErr w:type="gramEnd"/>
            <w:r w:rsidRPr="00615483">
              <w:rPr>
                <w:rFonts w:cs="Arial"/>
                <w:sz w:val="18"/>
                <w:szCs w:val="18"/>
              </w:rPr>
              <w:t xml:space="preserve"> disesuaikan berdasarkan hasil ROI, dan PELANGGAN diwajibkan untuk terikat kontrak minimal 12 (dua belas) bulan berlangganan Layanan Metronet.</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w:t>
            </w:r>
            <w:proofErr w:type="gramStart"/>
            <w:r w:rsidRPr="00615483">
              <w:rPr>
                <w:rFonts w:cs="Arial"/>
                <w:sz w:val="18"/>
                <w:szCs w:val="18"/>
              </w:rPr>
              <w:t>Harga  ini</w:t>
            </w:r>
            <w:proofErr w:type="gramEnd"/>
            <w:r w:rsidRPr="00615483">
              <w:rPr>
                <w:rFonts w:cs="Arial"/>
                <w:sz w:val="18"/>
                <w:szCs w:val="18"/>
              </w:rPr>
              <w:t xml:space="preserve"> tidak berlaku bagi PELANGGAN yang mengajukan ROI dan di gedung perkantoran yang membebankan biaya instalasi yang tidak sesuai dengan standar BIZNET.</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Layanan memiliki masa tenggang selama 45 (empat puluh </w:t>
            </w:r>
            <w:proofErr w:type="gramStart"/>
            <w:r w:rsidRPr="00615483">
              <w:rPr>
                <w:rFonts w:cs="Arial"/>
                <w:sz w:val="18"/>
                <w:szCs w:val="18"/>
              </w:rPr>
              <w:t>lima</w:t>
            </w:r>
            <w:proofErr w:type="gramEnd"/>
            <w:r w:rsidRPr="00615483">
              <w:rPr>
                <w:rFonts w:cs="Arial"/>
                <w:sz w:val="18"/>
                <w:szCs w:val="18"/>
              </w:rPr>
              <w:t>) hari berlaku setelah jatuh tempo masa aktif. Apabila PELANGGAN telah melewati masa tenggang dan tidak melakukan pembayaran, maka PELANGGAN dinyatakan melakukan terminasi layanan.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w:t>
            </w:r>
            <w:proofErr w:type="gramStart"/>
            <w:r w:rsidRPr="00615483">
              <w:rPr>
                <w:rFonts w:cs="Arial"/>
                <w:sz w:val="18"/>
                <w:szCs w:val="18"/>
              </w:rPr>
              <w:t>,-</w:t>
            </w:r>
            <w:proofErr w:type="gramEnd"/>
            <w:r w:rsidRPr="00615483">
              <w:rPr>
                <w:rFonts w:cs="Arial"/>
                <w:sz w:val="18"/>
                <w:szCs w:val="18"/>
              </w:rPr>
              <w:t xml:space="preserve">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selama area relokasi berada dalam cakupan area Layanan.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615483">
              <w:rPr>
                <w:rFonts w:cs="Arial"/>
                <w:sz w:val="18"/>
                <w:szCs w:val="18"/>
              </w:rPr>
              <w:t>akan</w:t>
            </w:r>
            <w:proofErr w:type="gramEnd"/>
            <w:r w:rsidRPr="00615483">
              <w:rPr>
                <w:rFonts w:cs="Arial"/>
                <w:sz w:val="18"/>
                <w:szCs w:val="18"/>
              </w:rPr>
              <w:t xml:space="preserve"> diproses. PELANGGAN </w:t>
            </w:r>
            <w:proofErr w:type="gramStart"/>
            <w:r w:rsidRPr="00615483">
              <w:rPr>
                <w:rFonts w:cs="Arial"/>
                <w:sz w:val="18"/>
                <w:szCs w:val="18"/>
              </w:rPr>
              <w:t>akan</w:t>
            </w:r>
            <w:proofErr w:type="gramEnd"/>
            <w:r w:rsidRPr="00615483">
              <w:rPr>
                <w:rFonts w:cs="Arial"/>
                <w:sz w:val="18"/>
                <w:szCs w:val="18"/>
              </w:rPr>
              <w:t xml:space="preserve"> dihubungi oleh Biznet jika jadwal instalasi yang dipilih sudah tidak tersedia dan akan diganti dengan jadwal instalasi terbaru.</w:t>
            </w:r>
          </w:p>
          <w:p w:rsidR="002317CB"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2317CB" w:rsidRPr="00615483" w:rsidRDefault="002317CB" w:rsidP="004B21AE">
            <w:pPr>
              <w:spacing w:after="0"/>
              <w:jc w:val="both"/>
              <w:rPr>
                <w:rFonts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2317CB" w:rsidRPr="00615483" w:rsidRDefault="002317CB" w:rsidP="004B21AE">
            <w:pPr>
              <w:pStyle w:val="ListParagraph2"/>
              <w:spacing w:after="0"/>
              <w:ind w:left="0"/>
              <w:jc w:val="both"/>
              <w:rPr>
                <w:rFonts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Biaya penggunaan Layanan Pra-Bayar dan/atau biaya Paket-Paket tambahan lain yang berlaku dapat </w:t>
            </w:r>
            <w:proofErr w:type="gramStart"/>
            <w:r w:rsidRPr="00615483">
              <w:rPr>
                <w:rFonts w:ascii="Arial" w:hAnsi="Arial" w:cs="Arial"/>
                <w:sz w:val="18"/>
                <w:szCs w:val="18"/>
              </w:rPr>
              <w:t>dilihat  pada</w:t>
            </w:r>
            <w:proofErr w:type="gramEnd"/>
            <w:r w:rsidRPr="00615483">
              <w:rPr>
                <w:rFonts w:ascii="Arial" w:hAnsi="Arial" w:cs="Arial"/>
                <w:sz w:val="18"/>
                <w:szCs w:val="18"/>
              </w:rPr>
              <w:t xml:space="preserve">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Relokasi dapat dilakukan apabila sepanjang teknis memungkinkan untuk dilakukan relokasi. Biaya yang timbul akibat relokasi </w:t>
            </w:r>
            <w:proofErr w:type="gramStart"/>
            <w:r w:rsidRPr="00615483">
              <w:rPr>
                <w:rFonts w:ascii="Arial" w:hAnsi="Arial" w:cs="Arial"/>
                <w:sz w:val="18"/>
                <w:szCs w:val="18"/>
              </w:rPr>
              <w:t>akan</w:t>
            </w:r>
            <w:proofErr w:type="gramEnd"/>
            <w:r w:rsidRPr="00615483">
              <w:rPr>
                <w:rFonts w:ascii="Arial" w:hAnsi="Arial" w:cs="Arial"/>
                <w:sz w:val="18"/>
                <w:szCs w:val="18"/>
              </w:rPr>
              <w:t xml:space="preserve"> ditanggung oleh PELANGGAN yang besarnya ditentukan oleh BIZNET. 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denda sebagaimana diatur pada butir 7 apabila area relokasi tersebut tidak tercakup Layanan BIZNET.</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w:t>
            </w:r>
            <w:proofErr w:type="gramStart"/>
            <w:r w:rsidRPr="00615483">
              <w:rPr>
                <w:rFonts w:ascii="Arial" w:hAnsi="Arial" w:cs="Arial"/>
                <w:sz w:val="18"/>
                <w:szCs w:val="18"/>
              </w:rPr>
              <w:t>periode  30</w:t>
            </w:r>
            <w:proofErr w:type="gramEnd"/>
            <w:r w:rsidRPr="00615483">
              <w:rPr>
                <w:rFonts w:ascii="Arial" w:hAnsi="Arial" w:cs="Arial"/>
                <w:sz w:val="18"/>
                <w:szCs w:val="18"/>
              </w:rPr>
              <w:t xml:space="preserve"> (tiga puluh) hari dari Layanan yang sedang aktif. </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dikembalikan.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instalasi sebesar Rp </w:t>
            </w:r>
            <w:r w:rsidRPr="00615483">
              <w:rPr>
                <w:rFonts w:ascii="Arial" w:hAnsi="Arial" w:cs="Arial"/>
                <w:sz w:val="18"/>
                <w:szCs w:val="18"/>
              </w:rPr>
              <w:lastRenderedPageBreak/>
              <w:t xml:space="preserve">1.250.000,-. Namun, PELANGGAN yang berada di daerah yang telah ditentukan oleh BIZNET,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(satu juta seratus ribu rupiah).</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w:t>
            </w:r>
            <w:proofErr w:type="gramStart"/>
            <w:r w:rsidRPr="00615483">
              <w:rPr>
                <w:rFonts w:ascii="Arial" w:hAnsi="Arial" w:cs="Arial"/>
                <w:sz w:val="18"/>
                <w:szCs w:val="18"/>
              </w:rPr>
              <w:t>,-</w:t>
            </w:r>
            <w:proofErr w:type="gramEnd"/>
            <w:r w:rsidRPr="00615483">
              <w:rPr>
                <w:rFonts w:ascii="Arial" w:hAnsi="Arial" w:cs="Arial"/>
                <w:sz w:val="18"/>
                <w:szCs w:val="18"/>
              </w:rPr>
              <w:t xml:space="preserve"> (empat juta empat ratus ribu rupiah).</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2317CB" w:rsidRPr="00615483" w:rsidRDefault="002317CB"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2317CB" w:rsidRPr="00615483" w:rsidRDefault="002317CB" w:rsidP="004B21AE">
            <w:pPr>
              <w:pStyle w:val="NormalWebCharChar"/>
              <w:spacing w:before="0" w:beforeAutospacing="0" w:after="0" w:afterAutospacing="0" w:line="276" w:lineRule="auto"/>
              <w:jc w:val="both"/>
              <w:rPr>
                <w:rFonts w:ascii="Arial" w:hAnsi="Arial" w:cs="Arial"/>
                <w:b/>
                <w:i/>
                <w:sz w:val="18"/>
                <w:szCs w:val="18"/>
              </w:rPr>
            </w:pPr>
          </w:p>
          <w:p w:rsidR="002317CB" w:rsidRPr="00615483" w:rsidRDefault="002317CB" w:rsidP="004B21AE">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2317CB" w:rsidRPr="00615483" w:rsidRDefault="002317CB" w:rsidP="004B21AE">
            <w:pPr>
              <w:shd w:val="clear" w:color="auto" w:fill="FFFFFF"/>
              <w:spacing w:after="0"/>
              <w:ind w:left="360"/>
              <w:jc w:val="both"/>
              <w:rPr>
                <w:rFonts w:cs="Arial"/>
                <w:i/>
                <w:sz w:val="18"/>
                <w:szCs w:val="18"/>
              </w:rPr>
            </w:pPr>
          </w:p>
          <w:p w:rsidR="002317CB" w:rsidRPr="002317CB" w:rsidRDefault="002317CB" w:rsidP="004B21AE">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2317CB" w:rsidRPr="00615483" w:rsidRDefault="002317CB" w:rsidP="004B21AE">
            <w:pPr>
              <w:shd w:val="clear" w:color="auto" w:fill="FFFFFF"/>
              <w:spacing w:after="0" w:line="240" w:lineRule="auto"/>
              <w:jc w:val="both"/>
              <w:rPr>
                <w:rFonts w:cs="Arial"/>
                <w:i/>
                <w:iCs/>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2317CB" w:rsidRPr="00615483" w:rsidRDefault="002317CB" w:rsidP="004B21AE">
            <w:pPr>
              <w:shd w:val="clear" w:color="auto" w:fill="FFFFFF"/>
              <w:spacing w:after="0" w:line="240" w:lineRule="auto"/>
              <w:jc w:val="both"/>
              <w:rPr>
                <w:rFonts w:cs="Arial"/>
                <w:i/>
                <w:sz w:val="18"/>
                <w:szCs w:val="18"/>
              </w:rPr>
            </w:pPr>
          </w:p>
          <w:p w:rsidR="002317CB" w:rsidRPr="002317CB"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2317CB" w:rsidRPr="00615483" w:rsidRDefault="002317CB" w:rsidP="004B21AE">
            <w:pPr>
              <w:shd w:val="clear" w:color="auto" w:fill="FFFFFF"/>
              <w:spacing w:after="0" w:line="240" w:lineRule="auto"/>
              <w:jc w:val="both"/>
              <w:rPr>
                <w:rFonts w:cs="Arial"/>
                <w:i/>
                <w:sz w:val="18"/>
                <w:szCs w:val="18"/>
              </w:rPr>
            </w:pPr>
          </w:p>
          <w:p w:rsidR="002317CB"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w:t>
            </w:r>
            <w:proofErr w:type="gramStart"/>
            <w:r w:rsidRPr="00615483">
              <w:rPr>
                <w:rFonts w:cs="Arial"/>
                <w:i/>
                <w:sz w:val="18"/>
                <w:szCs w:val="18"/>
              </w:rPr>
              <w:t>,-</w:t>
            </w:r>
            <w:proofErr w:type="gramEnd"/>
            <w:r w:rsidRPr="00615483">
              <w:rPr>
                <w:rFonts w:cs="Arial"/>
                <w:i/>
                <w:sz w:val="18"/>
                <w:szCs w:val="18"/>
              </w:rPr>
              <w:t xml:space="preserve"> (one million and one hundred thousand rupiah) for hardware fee.</w:t>
            </w:r>
          </w:p>
          <w:p w:rsidR="002317CB" w:rsidRPr="00615483" w:rsidRDefault="002317CB" w:rsidP="004B21AE">
            <w:pPr>
              <w:pStyle w:val="ListParagraph3"/>
              <w:shd w:val="clear" w:color="auto" w:fill="FFFFFF"/>
              <w:tabs>
                <w:tab w:val="left" w:pos="360"/>
              </w:tabs>
              <w:spacing w:after="0" w:line="240" w:lineRule="auto"/>
              <w:ind w:left="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CUSTOMERS that located in our Metro-E </w:t>
            </w:r>
            <w:proofErr w:type="gramStart"/>
            <w:r w:rsidRPr="00615483">
              <w:rPr>
                <w:rFonts w:cs="Arial"/>
                <w:i/>
                <w:sz w:val="18"/>
                <w:szCs w:val="18"/>
              </w:rPr>
              <w:t>network,</w:t>
            </w:r>
            <w:proofErr w:type="gramEnd"/>
            <w:r w:rsidRPr="00615483">
              <w:rPr>
                <w:rFonts w:cs="Arial"/>
                <w:i/>
                <w:sz w:val="18"/>
                <w:szCs w:val="18"/>
              </w:rPr>
              <w:t xml:space="preserve"> are not required to pay for the hardware fee. List of buildings that support our Metro-E </w:t>
            </w:r>
            <w:proofErr w:type="gramStart"/>
            <w:r w:rsidRPr="00615483">
              <w:rPr>
                <w:rFonts w:cs="Arial"/>
                <w:i/>
                <w:sz w:val="18"/>
                <w:szCs w:val="18"/>
              </w:rPr>
              <w:t>network  can</w:t>
            </w:r>
            <w:proofErr w:type="gramEnd"/>
            <w:r w:rsidRPr="00615483">
              <w:rPr>
                <w:rFonts w:cs="Arial"/>
                <w:i/>
                <w:sz w:val="18"/>
                <w:szCs w:val="18"/>
              </w:rPr>
              <w:t xml:space="preserve"> be checked during registration.</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Service modification request for CUSTOMERS as mentioned in point 8 (eight) will be complied with for a better service, not for a lesser service.</w:t>
            </w: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lastRenderedPageBreak/>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w:t>
            </w:r>
            <w:proofErr w:type="gramStart"/>
            <w:r w:rsidRPr="00615483">
              <w:rPr>
                <w:rFonts w:cs="Arial"/>
                <w:i/>
                <w:sz w:val="18"/>
                <w:szCs w:val="18"/>
              </w:rPr>
              <w:t>,-</w:t>
            </w:r>
            <w:proofErr w:type="gramEnd"/>
            <w:r w:rsidRPr="00615483">
              <w:rPr>
                <w:rFonts w:cs="Arial"/>
                <w:i/>
                <w:sz w:val="18"/>
                <w:szCs w:val="18"/>
              </w:rPr>
              <w:t xml:space="preserve"> (four million and four hundred thousand rupiah).</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This fee is not applicable for CUSTOMER that requested ROI and CUSTOMER that located in any building that charge setup fee with different standard than BIZNET’s.</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w:t>
            </w:r>
            <w:proofErr w:type="gramStart"/>
            <w:r w:rsidRPr="00615483">
              <w:rPr>
                <w:rFonts w:cs="Arial"/>
                <w:i/>
                <w:sz w:val="18"/>
                <w:szCs w:val="18"/>
              </w:rPr>
              <w:t>,-</w:t>
            </w:r>
            <w:proofErr w:type="gramEnd"/>
            <w:r w:rsidRPr="00615483">
              <w:rPr>
                <w:rFonts w:cs="Arial"/>
                <w:i/>
                <w:sz w:val="18"/>
                <w:szCs w:val="18"/>
              </w:rPr>
              <w:t xml:space="preserve">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2317CB" w:rsidRPr="00615483" w:rsidRDefault="002317CB" w:rsidP="004B21AE">
            <w:pPr>
              <w:pStyle w:val="ListParagraph3"/>
              <w:shd w:val="clear" w:color="auto" w:fill="FFFFFF"/>
              <w:spacing w:after="0" w:line="240" w:lineRule="auto"/>
              <w:ind w:left="360"/>
              <w:jc w:val="both"/>
              <w:rPr>
                <w:rFonts w:cs="Arial"/>
                <w:i/>
                <w:sz w:val="18"/>
                <w:szCs w:val="18"/>
              </w:rPr>
            </w:pPr>
          </w:p>
          <w:p w:rsidR="002317CB" w:rsidRPr="00615483" w:rsidRDefault="002317CB" w:rsidP="004B21AE">
            <w:pPr>
              <w:pStyle w:val="ListParagraph3"/>
              <w:shd w:val="clear" w:color="auto" w:fill="FFFFFF"/>
              <w:spacing w:after="0" w:line="240" w:lineRule="auto"/>
              <w:ind w:left="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as long as the relocation area is within the  Service coverage area.</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2317CB" w:rsidRDefault="002317CB" w:rsidP="004B21AE">
            <w:pPr>
              <w:spacing w:after="0"/>
              <w:jc w:val="both"/>
              <w:rPr>
                <w:rFonts w:cs="Arial"/>
                <w:i/>
                <w:sz w:val="18"/>
                <w:szCs w:val="18"/>
              </w:rPr>
            </w:pPr>
          </w:p>
          <w:p w:rsidR="002317CB" w:rsidRDefault="002317CB" w:rsidP="004B21AE">
            <w:pPr>
              <w:spacing w:after="0"/>
              <w:jc w:val="both"/>
              <w:rPr>
                <w:rFonts w:cs="Arial"/>
                <w:i/>
                <w:sz w:val="18"/>
                <w:szCs w:val="18"/>
              </w:rPr>
            </w:pPr>
          </w:p>
          <w:p w:rsidR="002317CB" w:rsidRDefault="002317CB" w:rsidP="004B21AE">
            <w:pPr>
              <w:spacing w:after="0"/>
              <w:jc w:val="both"/>
              <w:rPr>
                <w:rFonts w:cs="Arial"/>
                <w:i/>
                <w:sz w:val="18"/>
                <w:szCs w:val="18"/>
              </w:rPr>
            </w:pPr>
          </w:p>
          <w:p w:rsidR="002317CB" w:rsidRPr="00615483" w:rsidRDefault="002317CB" w:rsidP="004B21AE">
            <w:pPr>
              <w:spacing w:after="0"/>
              <w:jc w:val="both"/>
              <w:rPr>
                <w:rFonts w:cs="Arial"/>
                <w:i/>
                <w:sz w:val="18"/>
                <w:szCs w:val="18"/>
              </w:rPr>
            </w:pPr>
          </w:p>
          <w:p w:rsidR="002317CB" w:rsidRPr="00615483" w:rsidRDefault="002317CB" w:rsidP="004B21AE">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2317CB" w:rsidRPr="00615483" w:rsidRDefault="002317CB" w:rsidP="004B21AE">
            <w:pPr>
              <w:spacing w:after="0"/>
              <w:jc w:val="both"/>
              <w:rPr>
                <w:rFonts w:cs="Arial"/>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2317CB" w:rsidRPr="00615483" w:rsidRDefault="002317CB" w:rsidP="004B21AE">
            <w:pPr>
              <w:pStyle w:val="ListParagraph2"/>
              <w:spacing w:after="0"/>
              <w:ind w:left="0"/>
              <w:jc w:val="both"/>
              <w:rPr>
                <w:rFonts w:cs="Arial"/>
                <w:i/>
                <w:iCs/>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(two hundred thousand rupiah) for every 2 hours exclude tax. Technical visit fee will not be applied if the problem that occurs caused by service disruption</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2317CB" w:rsidRPr="00615483" w:rsidRDefault="002317CB" w:rsidP="002317CB">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2317CB"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bookmarkStart w:id="0" w:name="_GoBack"/>
            <w:bookmarkEnd w:id="0"/>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(one million and one hundred thousand rupiah) for hardware fee.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TANGGUNG JAWAB</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2317CB" w:rsidRPr="00615483" w:rsidRDefault="002317CB" w:rsidP="004B21AE">
            <w:pPr>
              <w:spacing w:after="0" w:line="240" w:lineRule="auto"/>
              <w:ind w:left="360"/>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2317CB" w:rsidRPr="00615483" w:rsidRDefault="002317CB" w:rsidP="004B21AE">
            <w:pPr>
              <w:spacing w:after="0" w:line="240" w:lineRule="auto"/>
              <w:ind w:left="720"/>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2317CB" w:rsidRPr="00615483" w:rsidRDefault="002317CB" w:rsidP="004B21AE">
            <w:pPr>
              <w:spacing w:after="0" w:line="240" w:lineRule="auto"/>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2317CB" w:rsidRPr="00615483" w:rsidRDefault="002317CB" w:rsidP="004B21AE">
            <w:pPr>
              <w:spacing w:after="0" w:line="240" w:lineRule="auto"/>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2317CB" w:rsidRPr="00615483" w:rsidRDefault="002317CB" w:rsidP="004B21AE">
            <w:pPr>
              <w:spacing w:after="0" w:line="240" w:lineRule="auto"/>
              <w:jc w:val="both"/>
              <w:rPr>
                <w:rFonts w:cs="Arial"/>
                <w:sz w:val="18"/>
                <w:szCs w:val="18"/>
                <w:lang w:eastAsia="ar-SA"/>
              </w:rPr>
            </w:pPr>
          </w:p>
          <w:p w:rsidR="002317CB" w:rsidRPr="00615483" w:rsidRDefault="002317CB" w:rsidP="004B21AE">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40"/>
              </w:numPr>
              <w:spacing w:after="0" w:line="240" w:lineRule="auto"/>
              <w:jc w:val="both"/>
              <w:rPr>
                <w:rFonts w:cs="Arial"/>
                <w:sz w:val="18"/>
                <w:szCs w:val="18"/>
              </w:rPr>
            </w:pPr>
            <w:r w:rsidRPr="00615483">
              <w:rPr>
                <w:rFonts w:cs="Arial"/>
                <w:sz w:val="18"/>
                <w:szCs w:val="18"/>
              </w:rPr>
              <w:t xml:space="preserve">Mematuhi seluruh tata </w:t>
            </w:r>
            <w:proofErr w:type="gramStart"/>
            <w:r w:rsidRPr="00615483">
              <w:rPr>
                <w:rFonts w:cs="Arial"/>
                <w:sz w:val="18"/>
                <w:szCs w:val="18"/>
              </w:rPr>
              <w:t>cara</w:t>
            </w:r>
            <w:proofErr w:type="gramEnd"/>
            <w:r w:rsidRPr="00615483">
              <w:rPr>
                <w:rFonts w:cs="Arial"/>
                <w:sz w:val="18"/>
                <w:szCs w:val="18"/>
              </w:rPr>
              <w:t xml:space="preserve"> penggunaan Layanan atau seluruh syarat dan ketentuan yang ditetapkan oleh BIZNET yang dapat berubah setiap saat sebagaimana dipublikasikan di situs BIZNET dari waktu ke waktu.</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2317CB" w:rsidRPr="00615483" w:rsidRDefault="002317CB" w:rsidP="004B21AE">
            <w:pPr>
              <w:spacing w:after="0" w:line="240" w:lineRule="auto"/>
              <w:jc w:val="both"/>
              <w:rPr>
                <w:rFonts w:cs="Arial"/>
                <w:sz w:val="18"/>
                <w:szCs w:val="18"/>
              </w:rPr>
            </w:pP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lastRenderedPageBreak/>
              <w:t>RESPONSIBILITIES</w:t>
            </w:r>
          </w:p>
          <w:p w:rsidR="002317CB" w:rsidRPr="00615483" w:rsidRDefault="002317CB" w:rsidP="004B21AE">
            <w:pPr>
              <w:spacing w:after="0"/>
              <w:jc w:val="both"/>
              <w:rPr>
                <w:rFonts w:cs="Arial"/>
                <w:b/>
                <w:i/>
                <w:sz w:val="18"/>
                <w:szCs w:val="18"/>
                <w:lang w:eastAsia="ar-SA"/>
              </w:rPr>
            </w:pPr>
          </w:p>
          <w:p w:rsidR="002317CB" w:rsidRPr="00615483" w:rsidRDefault="002317CB" w:rsidP="004B21AE">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2317CB" w:rsidRPr="00615483" w:rsidRDefault="002317CB" w:rsidP="004B21AE">
            <w:pPr>
              <w:tabs>
                <w:tab w:val="left" w:pos="360"/>
              </w:tabs>
              <w:spacing w:after="0" w:line="240" w:lineRule="auto"/>
              <w:ind w:left="360"/>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2317CB" w:rsidRPr="00615483" w:rsidRDefault="002317CB" w:rsidP="004B21AE">
            <w:pPr>
              <w:spacing w:after="0" w:line="240" w:lineRule="auto"/>
              <w:ind w:left="720"/>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2317CB" w:rsidRDefault="002317CB" w:rsidP="004B21AE">
            <w:pPr>
              <w:tabs>
                <w:tab w:val="left" w:pos="720"/>
              </w:tabs>
              <w:spacing w:after="0" w:line="240" w:lineRule="auto"/>
              <w:jc w:val="both"/>
              <w:rPr>
                <w:rFonts w:cs="Arial"/>
                <w:i/>
                <w:sz w:val="18"/>
                <w:szCs w:val="18"/>
              </w:rPr>
            </w:pPr>
          </w:p>
          <w:p w:rsidR="002317CB" w:rsidRDefault="002317CB" w:rsidP="004B21AE">
            <w:pPr>
              <w:tabs>
                <w:tab w:val="left" w:pos="720"/>
              </w:tabs>
              <w:spacing w:after="0" w:line="240" w:lineRule="auto"/>
              <w:jc w:val="both"/>
              <w:rPr>
                <w:rFonts w:cs="Arial"/>
                <w:i/>
                <w:sz w:val="18"/>
                <w:szCs w:val="18"/>
              </w:rPr>
            </w:pPr>
          </w:p>
          <w:p w:rsidR="002317CB" w:rsidRPr="00615483" w:rsidRDefault="002317CB" w:rsidP="004B21AE">
            <w:pPr>
              <w:tabs>
                <w:tab w:val="left" w:pos="720"/>
              </w:tabs>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2317CB" w:rsidRPr="00615483" w:rsidRDefault="002317CB" w:rsidP="004B21AE">
            <w:pPr>
              <w:spacing w:after="0" w:line="240" w:lineRule="auto"/>
              <w:ind w:left="720"/>
              <w:jc w:val="both"/>
              <w:rPr>
                <w:rFonts w:cs="Arial"/>
                <w:i/>
                <w:sz w:val="18"/>
                <w:szCs w:val="18"/>
              </w:rPr>
            </w:pPr>
          </w:p>
          <w:p w:rsidR="002317CB" w:rsidRDefault="002317CB" w:rsidP="004B21AE">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2317CB" w:rsidRDefault="002317CB" w:rsidP="004B21AE">
            <w:pPr>
              <w:spacing w:after="0" w:line="240" w:lineRule="auto"/>
              <w:jc w:val="both"/>
              <w:rPr>
                <w:rFonts w:cs="Arial"/>
                <w:i/>
                <w:sz w:val="18"/>
                <w:szCs w:val="18"/>
              </w:rPr>
            </w:pP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2317CB" w:rsidRPr="00615483" w:rsidRDefault="002317CB" w:rsidP="004B21AE">
            <w:pPr>
              <w:spacing w:after="0" w:line="240" w:lineRule="auto"/>
              <w:jc w:val="both"/>
              <w:rPr>
                <w:rFonts w:cs="Arial"/>
                <w:i/>
                <w:sz w:val="18"/>
                <w:szCs w:val="18"/>
              </w:rPr>
            </w:pP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KERAHASIAAN</w:t>
            </w:r>
          </w:p>
          <w:p w:rsidR="002317CB" w:rsidRPr="00615483" w:rsidRDefault="002317CB" w:rsidP="004B21AE">
            <w:pPr>
              <w:spacing w:after="0"/>
              <w:jc w:val="both"/>
              <w:rPr>
                <w:rFonts w:cs="Arial"/>
                <w:b/>
                <w:sz w:val="18"/>
                <w:szCs w:val="18"/>
                <w:lang w:eastAsia="ar-SA"/>
              </w:rPr>
            </w:pPr>
          </w:p>
          <w:p w:rsidR="002317CB" w:rsidRPr="00615483" w:rsidRDefault="002317CB"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2317CB" w:rsidRPr="00615483" w:rsidRDefault="002317CB" w:rsidP="004B21AE">
            <w:pPr>
              <w:spacing w:after="0" w:line="240" w:lineRule="auto"/>
              <w:jc w:val="both"/>
              <w:rPr>
                <w:rFonts w:cs="Arial"/>
                <w:sz w:val="18"/>
                <w:szCs w:val="18"/>
              </w:rPr>
            </w:pP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t>CONFIDENTIALITY</w:t>
            </w:r>
          </w:p>
          <w:p w:rsidR="002317CB" w:rsidRPr="00615483" w:rsidRDefault="002317CB" w:rsidP="004B21AE">
            <w:pPr>
              <w:spacing w:after="0"/>
              <w:jc w:val="both"/>
              <w:rPr>
                <w:rFonts w:cs="Arial"/>
                <w:b/>
                <w:i/>
                <w:sz w:val="18"/>
                <w:szCs w:val="18"/>
                <w:lang w:eastAsia="ar-SA"/>
              </w:rPr>
            </w:pPr>
          </w:p>
          <w:p w:rsidR="002317CB" w:rsidRPr="00615483" w:rsidRDefault="002317CB" w:rsidP="004B21AE">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t>INFORMASI UMUM</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2317CB" w:rsidRPr="00615483" w:rsidRDefault="002317CB" w:rsidP="004B21AE">
            <w:pPr>
              <w:tabs>
                <w:tab w:val="left" w:pos="425"/>
              </w:tabs>
              <w:spacing w:after="0" w:line="240" w:lineRule="auto"/>
              <w:ind w:left="425"/>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2317CB" w:rsidRPr="00615483" w:rsidRDefault="002317CB" w:rsidP="004B21AE">
            <w:pPr>
              <w:tabs>
                <w:tab w:val="left" w:pos="425"/>
              </w:tabs>
              <w:spacing w:after="0" w:line="240" w:lineRule="auto"/>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615483">
              <w:rPr>
                <w:rFonts w:cs="Arial"/>
                <w:sz w:val="18"/>
                <w:szCs w:val="18"/>
              </w:rPr>
              <w:t>akan</w:t>
            </w:r>
            <w:proofErr w:type="gramEnd"/>
            <w:r w:rsidRPr="00615483">
              <w:rPr>
                <w:rFonts w:cs="Arial"/>
                <w:sz w:val="18"/>
                <w:szCs w:val="18"/>
              </w:rPr>
              <w:t xml:space="preserve"> tetap berlaku sebag</w:t>
            </w:r>
            <w:r w:rsidRPr="00615483">
              <w:rPr>
                <w:rFonts w:cs="Arial"/>
                <w:sz w:val="18"/>
                <w:szCs w:val="18"/>
                <w:lang w:val="en-GB"/>
              </w:rPr>
              <w:t>a</w:t>
            </w:r>
            <w:r w:rsidRPr="00615483">
              <w:rPr>
                <w:rFonts w:cs="Arial"/>
                <w:sz w:val="18"/>
                <w:szCs w:val="18"/>
              </w:rPr>
              <w:t>imana mestinya.</w:t>
            </w:r>
          </w:p>
          <w:p w:rsidR="002317CB" w:rsidRPr="00615483" w:rsidRDefault="002317CB" w:rsidP="004B21AE">
            <w:pPr>
              <w:tabs>
                <w:tab w:val="left" w:pos="425"/>
              </w:tabs>
              <w:spacing w:after="0" w:line="240" w:lineRule="auto"/>
              <w:jc w:val="both"/>
              <w:rPr>
                <w:rFonts w:cs="Arial"/>
                <w:sz w:val="18"/>
                <w:szCs w:val="18"/>
              </w:rPr>
            </w:pPr>
          </w:p>
          <w:p w:rsidR="002317CB"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615483">
              <w:rPr>
                <w:rFonts w:cs="Arial"/>
                <w:sz w:val="18"/>
                <w:szCs w:val="18"/>
              </w:rPr>
              <w:t>akan</w:t>
            </w:r>
            <w:proofErr w:type="gramEnd"/>
            <w:r w:rsidRPr="00615483">
              <w:rPr>
                <w:rFonts w:cs="Arial"/>
                <w:sz w:val="18"/>
                <w:szCs w:val="18"/>
              </w:rPr>
              <w:t xml:space="preserve"> diinformasikan melalui situs BIZNET.</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Bila terjadi perbedaan pengertian antara teks bahasa Inggris dan teks </w:t>
            </w:r>
            <w:proofErr w:type="gramStart"/>
            <w:r w:rsidRPr="00615483">
              <w:rPr>
                <w:rFonts w:cs="Arial"/>
                <w:sz w:val="18"/>
                <w:szCs w:val="18"/>
              </w:rPr>
              <w:t>bahasa</w:t>
            </w:r>
            <w:proofErr w:type="gramEnd"/>
            <w:r w:rsidRPr="00615483">
              <w:rPr>
                <w:rFonts w:cs="Arial"/>
                <w:sz w:val="18"/>
                <w:szCs w:val="18"/>
              </w:rPr>
              <w:t xml:space="preserve"> Indonesia dalam Perjanjian ini, maka teks bahasa Indonesia yang berlaku.</w:t>
            </w: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lastRenderedPageBreak/>
              <w:t>GENERAL INFORMATION</w:t>
            </w:r>
          </w:p>
          <w:p w:rsidR="002317CB" w:rsidRPr="00615483" w:rsidRDefault="002317CB" w:rsidP="004B21AE">
            <w:pPr>
              <w:spacing w:after="0"/>
              <w:jc w:val="both"/>
              <w:rPr>
                <w:rFonts w:cs="Arial"/>
                <w:b/>
                <w:i/>
                <w:sz w:val="18"/>
                <w:szCs w:val="18"/>
                <w:lang w:eastAsia="ar-SA"/>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2317CB" w:rsidRPr="00615483" w:rsidRDefault="002317CB" w:rsidP="004B21AE">
            <w:pPr>
              <w:tabs>
                <w:tab w:val="left" w:pos="425"/>
              </w:tabs>
              <w:spacing w:after="0" w:line="240" w:lineRule="auto"/>
              <w:ind w:left="425"/>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2317CB" w:rsidRPr="00615483" w:rsidRDefault="002317CB" w:rsidP="004B21AE">
            <w:pPr>
              <w:tabs>
                <w:tab w:val="left" w:pos="425"/>
              </w:tabs>
              <w:spacing w:after="0" w:line="240" w:lineRule="auto"/>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2317CB" w:rsidRPr="00615483" w:rsidRDefault="002317CB" w:rsidP="004B21AE">
            <w:pPr>
              <w:tabs>
                <w:tab w:val="left" w:pos="360"/>
              </w:tabs>
              <w:spacing w:after="0" w:line="240" w:lineRule="auto"/>
              <w:jc w:val="both"/>
              <w:rPr>
                <w:rFonts w:cs="Arial"/>
                <w:i/>
                <w:sz w:val="18"/>
                <w:szCs w:val="18"/>
              </w:rPr>
            </w:pPr>
          </w:p>
          <w:p w:rsidR="002317CB" w:rsidRDefault="002317CB" w:rsidP="004B21AE">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2317CB" w:rsidRPr="00615483" w:rsidRDefault="002317CB" w:rsidP="002317CB">
      <w:pPr>
        <w:pStyle w:val="Title"/>
        <w:spacing w:after="0"/>
        <w:rPr>
          <w:rFonts w:cs="Arial"/>
          <w:sz w:val="18"/>
          <w:szCs w:val="18"/>
        </w:rPr>
      </w:pPr>
    </w:p>
    <w:p w:rsidR="002317CB" w:rsidRPr="00615483" w:rsidRDefault="002317CB" w:rsidP="002317CB">
      <w:pPr>
        <w:spacing w:after="0"/>
        <w:jc w:val="both"/>
        <w:rPr>
          <w:rFonts w:cs="Arial"/>
          <w:sz w:val="18"/>
          <w:szCs w:val="18"/>
        </w:rPr>
      </w:pPr>
    </w:p>
    <w:p w:rsidR="002317CB" w:rsidRPr="009D095F" w:rsidRDefault="002317CB">
      <w:pPr>
        <w:spacing w:after="0"/>
        <w:rPr>
          <w:rFonts w:ascii="Arial Narrow" w:hAnsi="Arial Narrow"/>
          <w:sz w:val="24"/>
        </w:rPr>
      </w:pPr>
    </w:p>
    <w:sectPr w:rsidR="002317CB" w:rsidRPr="009D095F">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4C" w:rsidRDefault="004E2D4C">
      <w:pPr>
        <w:spacing w:after="0" w:line="240" w:lineRule="auto"/>
      </w:pPr>
      <w:r>
        <w:separator/>
      </w:r>
    </w:p>
  </w:endnote>
  <w:endnote w:type="continuationSeparator" w:id="0">
    <w:p w:rsidR="004E2D4C" w:rsidRDefault="004E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1EBADFF0" wp14:editId="022DC319">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70401345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2317CB">
      <w:rPr>
        <w:rFonts w:ascii="Arial Narrow" w:hAnsi="Arial Narrow"/>
        <w:noProof/>
        <w:szCs w:val="20"/>
      </w:rPr>
      <w:t>2/17/2020</w:t>
    </w:r>
    <w:r>
      <w:rPr>
        <w:rFonts w:ascii="Arial Narrow" w:hAnsi="Arial Narrow"/>
        <w:szCs w:val="20"/>
      </w:rPr>
      <w:fldChar w:fldCharType="end"/>
    </w:r>
    <w:permEnd w:id="1704013455"/>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2317CB">
      <w:rPr>
        <w:rFonts w:ascii="Arial Narrow" w:hAnsi="Arial Narrow"/>
        <w:b/>
        <w:bCs/>
        <w:noProof/>
        <w:szCs w:val="18"/>
      </w:rPr>
      <w:t>10</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2317CB">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4C" w:rsidRDefault="004E2D4C">
      <w:pPr>
        <w:spacing w:after="0" w:line="240" w:lineRule="auto"/>
      </w:pPr>
      <w:r>
        <w:separator/>
      </w:r>
    </w:p>
  </w:footnote>
  <w:footnote w:type="continuationSeparator" w:id="0">
    <w:p w:rsidR="004E2D4C" w:rsidRDefault="004E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317CB"/>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4E2D4C"/>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3D62C-182C-4987-8DA9-009B4EA4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24</cp:revision>
  <cp:lastPrinted>2017-01-30T09:44:00Z</cp:lastPrinted>
  <dcterms:created xsi:type="dcterms:W3CDTF">2020-01-06T08:10:00Z</dcterms:created>
  <dcterms:modified xsi:type="dcterms:W3CDTF">2020-02-17T07:39:00Z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